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7"/>
        <w:gridCol w:w="5532"/>
        <w:gridCol w:w="2263"/>
      </w:tblGrid>
      <w:tr w:rsidR="005C6B46" w:rsidRPr="005C6B46" w:rsidTr="00896073">
        <w:trPr>
          <w:trHeight w:val="282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ind w:firstLine="567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Напрям підготовки</w:t>
            </w:r>
            <w:r w:rsidRPr="005C6B46">
              <w:rPr>
                <w:color w:val="191919" w:themeColor="background1" w:themeShade="1A"/>
                <w:sz w:val="23"/>
                <w:szCs w:val="23"/>
                <w:lang w:val="en-US"/>
              </w:rPr>
              <w:t xml:space="preserve">                        </w:t>
            </w: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6.051301 Хімічна технологія</w:t>
            </w:r>
          </w:p>
        </w:tc>
      </w:tr>
      <w:tr w:rsidR="005C6B46" w:rsidRPr="005C6B46" w:rsidTr="00896073">
        <w:trPr>
          <w:trHeight w:val="286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1123" w:rsidRDefault="00B71123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</w:p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bookmarkStart w:id="0" w:name="_GoBack"/>
            <w:bookmarkEnd w:id="0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ХК-5</w:t>
            </w: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</w:tr>
      <w:tr w:rsidR="005C6B46" w:rsidRPr="00CE5874" w:rsidTr="00896073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Прізвище, ім’я, по батькові студента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Назва дипломного проекту (роботи)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Посада, вчені ступінь та звання, прізвище й ініціали керівника</w:t>
            </w:r>
          </w:p>
        </w:tc>
      </w:tr>
      <w:tr w:rsidR="005C6B46" w:rsidRPr="005C6B46" w:rsidTr="00896073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5C6B46">
              <w:rPr>
                <w:color w:val="191919" w:themeColor="background1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5C6B46">
              <w:rPr>
                <w:color w:val="191919" w:themeColor="background1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5C6B46">
              <w:rPr>
                <w:color w:val="191919" w:themeColor="background1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>
            <w:pPr>
              <w:spacing w:line="276" w:lineRule="auto"/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5C6B46">
              <w:rPr>
                <w:color w:val="191919" w:themeColor="background1" w:themeShade="1A"/>
                <w:sz w:val="16"/>
                <w:szCs w:val="16"/>
                <w:lang w:val="uk-UA"/>
              </w:rPr>
              <w:t>4</w:t>
            </w:r>
          </w:p>
        </w:tc>
      </w:tr>
      <w:tr w:rsidR="005C6B46" w:rsidRPr="006C0210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D5" w:rsidRDefault="00F36FD5" w:rsidP="00F36FD5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Богінська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Катерина</w:t>
            </w:r>
          </w:p>
          <w:p w:rsidR="005C6B46" w:rsidRPr="005C6B46" w:rsidRDefault="00F36FD5" w:rsidP="00F36FD5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Петрівна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2E4635" w:rsidP="006C0210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глиноземистого цементу. Цех випалу.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1D6C51" w:rsidP="005C6B46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проф.</w:t>
            </w:r>
            <w:r w:rsidR="00EC1319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, 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д.т.н., проф.</w:t>
            </w:r>
            <w:r w:rsidR="00EC1319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Ілюха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М.Г.</w:t>
            </w:r>
          </w:p>
        </w:tc>
      </w:tr>
      <w:tr w:rsidR="005C6B46" w:rsidRPr="001D6C51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CE5874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Гайдучи</w:t>
            </w:r>
            <w:r w:rsidR="005C1AC0">
              <w:rPr>
                <w:color w:val="191919" w:themeColor="background1" w:themeShade="1A"/>
                <w:sz w:val="23"/>
                <w:szCs w:val="23"/>
                <w:lang w:val="uk-UA"/>
              </w:rPr>
              <w:t>к</w:t>
            </w:r>
          </w:p>
          <w:p w:rsidR="005C1AC0" w:rsidRDefault="005C1AC0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Олена</w:t>
            </w:r>
          </w:p>
          <w:p w:rsidR="005C1AC0" w:rsidRPr="005C6B46" w:rsidRDefault="005C1AC0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Михайлівна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7174E9" w:rsidP="00624F6B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B675F">
              <w:rPr>
                <w:rFonts w:eastAsiaTheme="minorHAnsi"/>
                <w:color w:val="191919" w:themeColor="background1" w:themeShade="1A"/>
                <w:lang w:val="uk-UA" w:eastAsia="en-US"/>
              </w:rPr>
              <w:t xml:space="preserve">Відділення випалу </w:t>
            </w:r>
            <w:r w:rsidR="008D1482">
              <w:rPr>
                <w:color w:val="191919" w:themeColor="background1" w:themeShade="1A"/>
                <w:sz w:val="23"/>
                <w:szCs w:val="23"/>
                <w:lang w:val="uk-UA"/>
              </w:rPr>
              <w:t>клінкер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у</w:t>
            </w:r>
            <w:r w:rsidR="008D1482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для </w:t>
            </w:r>
            <w:r w:rsidR="00624F6B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виробництва </w:t>
            </w:r>
            <w:r w:rsidR="008D1482">
              <w:rPr>
                <w:color w:val="191919" w:themeColor="background1" w:themeShade="1A"/>
                <w:sz w:val="23"/>
                <w:szCs w:val="23"/>
                <w:lang w:val="uk-UA"/>
              </w:rPr>
              <w:t>портландцементу</w:t>
            </w:r>
            <w:r w:rsidR="00CC746E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7A" w:rsidRPr="00D05B49" w:rsidRDefault="0097567A" w:rsidP="0097567A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D05B49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5C6B46" w:rsidRPr="005C6B46" w:rsidRDefault="0097567A" w:rsidP="0097567A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D05B49">
              <w:rPr>
                <w:color w:val="191919" w:themeColor="background1" w:themeShade="1A"/>
                <w:sz w:val="23"/>
                <w:szCs w:val="23"/>
                <w:lang w:val="uk-UA"/>
              </w:rPr>
              <w:t>Пахомова В.М</w:t>
            </w:r>
          </w:p>
        </w:tc>
      </w:tr>
      <w:tr w:rsidR="005C6B46" w:rsidRPr="00900066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513286" w:rsidP="005C1AC0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Дудник</w:t>
            </w:r>
          </w:p>
          <w:p w:rsidR="00513286" w:rsidRDefault="00513286" w:rsidP="005C1AC0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Анастасія</w:t>
            </w:r>
          </w:p>
          <w:p w:rsidR="00513286" w:rsidRPr="005C6B46" w:rsidRDefault="00513286" w:rsidP="005C1AC0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Євгеніївна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900066" w:rsidRDefault="00900066" w:rsidP="00900066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00066">
              <w:rPr>
                <w:rFonts w:eastAsiaTheme="minorHAnsi"/>
                <w:color w:val="191919" w:themeColor="background1" w:themeShade="1A"/>
                <w:lang w:val="uk-UA" w:eastAsia="en-US"/>
              </w:rPr>
              <w:t>Виробництво кислототривкого цементу. Цех помелу.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73" w:rsidRDefault="00BC48AD" w:rsidP="00896073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к.т.н.</w:t>
            </w:r>
            <w:r w:rsidR="00900066">
              <w:rPr>
                <w:color w:val="191919" w:themeColor="background1" w:themeShade="1A"/>
                <w:sz w:val="23"/>
                <w:szCs w:val="23"/>
                <w:lang w:val="uk-UA"/>
              </w:rPr>
              <w:t>, доц.</w:t>
            </w:r>
          </w:p>
          <w:p w:rsidR="005C6B46" w:rsidRPr="005C6B46" w:rsidRDefault="001D6C51" w:rsidP="00896073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Комаха В.О.</w:t>
            </w:r>
          </w:p>
        </w:tc>
      </w:tr>
      <w:tr w:rsidR="005C6B46" w:rsidRPr="00CE5874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E86D32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Карпенко</w:t>
            </w:r>
          </w:p>
          <w:p w:rsidR="00E86D32" w:rsidRDefault="00E86D32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Єгор</w:t>
            </w:r>
          </w:p>
          <w:p w:rsidR="00E86D32" w:rsidRPr="005C6B46" w:rsidRDefault="00E86D32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Валерійович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8D1482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гіпсового в’яжучого</w:t>
            </w:r>
            <w:r w:rsidR="00CC746E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7A" w:rsidRPr="00762308" w:rsidRDefault="0097567A" w:rsidP="0097567A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доц., к.т.н., доц.</w:t>
            </w:r>
          </w:p>
          <w:p w:rsidR="005C6B46" w:rsidRPr="005C6B46" w:rsidRDefault="0097567A" w:rsidP="0097567A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Токарчук В.В.</w:t>
            </w:r>
          </w:p>
        </w:tc>
      </w:tr>
      <w:tr w:rsidR="005C6B46" w:rsidRPr="005C6B46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256C8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Кватерчук</w:t>
            </w:r>
            <w:proofErr w:type="spellEnd"/>
          </w:p>
          <w:p w:rsidR="00256C8F" w:rsidRDefault="00256C8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Адріана</w:t>
            </w:r>
          </w:p>
          <w:p w:rsidR="00256C8F" w:rsidRPr="005C6B46" w:rsidRDefault="00256C8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Анатоліївна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900066" w:rsidRDefault="00900066" w:rsidP="00EA47A2">
            <w:pPr>
              <w:rPr>
                <w:rFonts w:eastAsiaTheme="minorHAnsi"/>
                <w:color w:val="191919" w:themeColor="background1" w:themeShade="1A"/>
                <w:lang w:val="uk-UA" w:eastAsia="en-US"/>
              </w:rPr>
            </w:pPr>
            <w:r w:rsidRPr="00900066">
              <w:rPr>
                <w:rFonts w:eastAsiaTheme="minorHAnsi"/>
                <w:color w:val="191919" w:themeColor="background1" w:themeShade="1A"/>
                <w:lang w:val="uk-UA" w:eastAsia="en-US"/>
              </w:rPr>
              <w:t xml:space="preserve">Виробництво </w:t>
            </w:r>
            <w:r w:rsidR="00EA47A2">
              <w:rPr>
                <w:rFonts w:eastAsiaTheme="minorHAnsi"/>
                <w:color w:val="191919" w:themeColor="background1" w:themeShade="1A"/>
                <w:lang w:val="uk-UA" w:eastAsia="en-US"/>
              </w:rPr>
              <w:t>грудковог</w:t>
            </w:r>
            <w:r w:rsidR="00A644E2">
              <w:rPr>
                <w:rFonts w:eastAsiaTheme="minorHAnsi"/>
                <w:color w:val="191919" w:themeColor="background1" w:themeShade="1A"/>
                <w:lang w:val="uk-UA" w:eastAsia="en-US"/>
              </w:rPr>
              <w:t>о</w:t>
            </w:r>
            <w:r w:rsidRPr="00900066">
              <w:rPr>
                <w:rFonts w:eastAsiaTheme="minorHAnsi"/>
                <w:color w:val="191919" w:themeColor="background1" w:themeShade="1A"/>
                <w:lang w:val="uk-UA" w:eastAsia="en-US"/>
              </w:rPr>
              <w:t xml:space="preserve"> вапна. Цех випалу.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73" w:rsidRDefault="00ED252F" w:rsidP="00896073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к.т.н.</w:t>
            </w:r>
            <w:r w:rsidR="00896073">
              <w:rPr>
                <w:color w:val="191919" w:themeColor="background1" w:themeShade="1A"/>
                <w:sz w:val="23"/>
                <w:szCs w:val="23"/>
                <w:lang w:val="uk-UA"/>
              </w:rPr>
              <w:t>, доц.</w:t>
            </w:r>
          </w:p>
          <w:p w:rsidR="005C6B46" w:rsidRPr="005C6B46" w:rsidRDefault="001D6C51" w:rsidP="00896073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Комаха В.О.</w:t>
            </w:r>
          </w:p>
        </w:tc>
      </w:tr>
      <w:tr w:rsidR="005C6B46" w:rsidRPr="005C6B46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FC559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Кравченко</w:t>
            </w:r>
          </w:p>
          <w:p w:rsidR="00FC559F" w:rsidRDefault="00FC559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Марія</w:t>
            </w:r>
          </w:p>
          <w:p w:rsidR="00FC559F" w:rsidRPr="005C6B46" w:rsidRDefault="00FC559F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Олексіївна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6A4291" w:rsidP="006A4291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сухих будівельних сумішей</w:t>
            </w:r>
            <w:r w:rsidR="008D1482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на основі 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цементу.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97567A" w:rsidP="0004778D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проф., д.т.н., проф. </w:t>
            </w: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Ілюха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М.Г.</w:t>
            </w:r>
          </w:p>
        </w:tc>
      </w:tr>
      <w:tr w:rsidR="005C6B46" w:rsidRPr="00CC746E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39460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Кривой</w:t>
            </w:r>
            <w:proofErr w:type="spellEnd"/>
          </w:p>
          <w:p w:rsidR="00394606" w:rsidRDefault="0039460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Денис</w:t>
            </w:r>
          </w:p>
          <w:p w:rsidR="00394606" w:rsidRPr="005C6B46" w:rsidRDefault="00966C67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Андрі</w:t>
            </w:r>
            <w:r w:rsidR="00394606">
              <w:rPr>
                <w:color w:val="191919" w:themeColor="background1" w:themeShade="1A"/>
                <w:sz w:val="23"/>
                <w:szCs w:val="23"/>
                <w:lang w:val="uk-UA"/>
              </w:rPr>
              <w:t>йович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CC746E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помелу</w:t>
            </w:r>
            <w:r w:rsidR="006A4291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портландцементного клінкеру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51" w:rsidRPr="00762308" w:rsidRDefault="001D6C51" w:rsidP="001D6C51">
            <w:pPr>
              <w:tabs>
                <w:tab w:val="left" w:pos="2977"/>
              </w:tabs>
              <w:ind w:left="68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асистент</w:t>
            </w:r>
          </w:p>
          <w:p w:rsidR="005C6B46" w:rsidRPr="005C6B46" w:rsidRDefault="001D6C51" w:rsidP="001D6C51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Сікорський О.О</w:t>
            </w:r>
          </w:p>
        </w:tc>
      </w:tr>
      <w:tr w:rsidR="005C6B46" w:rsidRPr="001C3AE7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39460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Летута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</w:p>
          <w:p w:rsidR="00394606" w:rsidRDefault="0039460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Микола</w:t>
            </w:r>
          </w:p>
          <w:p w:rsidR="00394606" w:rsidRPr="005C6B46" w:rsidRDefault="00394606" w:rsidP="0039460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Мик</w:t>
            </w:r>
            <w:r w:rsidR="00D93A90">
              <w:rPr>
                <w:color w:val="191919" w:themeColor="background1" w:themeShade="1A"/>
                <w:sz w:val="23"/>
                <w:szCs w:val="23"/>
                <w:lang w:val="uk-UA"/>
              </w:rPr>
              <w:t>о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лайович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CC746E" w:rsidP="001C3AE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Виробництво </w:t>
            </w:r>
            <w:r w:rsidR="001C3AE7">
              <w:rPr>
                <w:color w:val="191919" w:themeColor="background1" w:themeShade="1A"/>
                <w:sz w:val="23"/>
                <w:szCs w:val="23"/>
                <w:lang w:val="uk-UA"/>
              </w:rPr>
              <w:t>порошкоподібного негашеного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вапна.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51" w:rsidRPr="00762308" w:rsidRDefault="001D6C51" w:rsidP="001D6C51">
            <w:pPr>
              <w:tabs>
                <w:tab w:val="left" w:pos="2977"/>
              </w:tabs>
              <w:ind w:left="68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асистент</w:t>
            </w:r>
          </w:p>
          <w:p w:rsidR="005C6B46" w:rsidRPr="005C6B46" w:rsidRDefault="001D6C51" w:rsidP="001D6C51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Сікорський О.О</w:t>
            </w:r>
          </w:p>
        </w:tc>
      </w:tr>
      <w:tr w:rsidR="005C6B46" w:rsidRPr="005C6B46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Рудковський</w:t>
            </w:r>
          </w:p>
          <w:p w:rsidR="007952BD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Антон</w:t>
            </w:r>
          </w:p>
          <w:p w:rsidR="007952BD" w:rsidRP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Юрійович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CC746E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газобетону. Відділення формування і автоклавної оброки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51" w:rsidRPr="00762308" w:rsidRDefault="001D6C51" w:rsidP="001D6C51">
            <w:pPr>
              <w:tabs>
                <w:tab w:val="left" w:pos="2977"/>
              </w:tabs>
              <w:ind w:left="68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асистент</w:t>
            </w:r>
          </w:p>
          <w:p w:rsidR="005C6B46" w:rsidRPr="005C6B46" w:rsidRDefault="001D6C51" w:rsidP="001D6C51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Сікорський О.О</w:t>
            </w:r>
          </w:p>
        </w:tc>
      </w:tr>
      <w:tr w:rsidR="005C6B46" w:rsidRPr="00CE5874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Сухарьков</w:t>
            </w:r>
            <w:proofErr w:type="spellEnd"/>
          </w:p>
          <w:p w:rsidR="007952BD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Василь</w:t>
            </w:r>
          </w:p>
          <w:p w:rsidR="007952BD" w:rsidRP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Іванович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0E58F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0E58FD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гіпсового в'яжучого в млинах сумісного помелу і випалу</w:t>
            </w:r>
            <w:r w:rsidR="006416D5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7A" w:rsidRPr="00762308" w:rsidRDefault="0097567A" w:rsidP="0097567A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доц., к.т.н., доц.</w:t>
            </w:r>
          </w:p>
          <w:p w:rsidR="005C6B46" w:rsidRPr="005C6B46" w:rsidRDefault="0097567A" w:rsidP="0097567A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Токарчук В.В.</w:t>
            </w:r>
          </w:p>
        </w:tc>
      </w:tr>
      <w:tr w:rsidR="005C6B46" w:rsidRPr="00CC746E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</w:rPr>
            </w:pPr>
            <w:r w:rsidRPr="005C6B46">
              <w:rPr>
                <w:color w:val="191919" w:themeColor="background1" w:themeShade="1A"/>
                <w:sz w:val="23"/>
                <w:szCs w:val="23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Тітова</w:t>
            </w:r>
            <w:proofErr w:type="spellEnd"/>
          </w:p>
          <w:p w:rsidR="007952BD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Олександра</w:t>
            </w:r>
          </w:p>
          <w:p w:rsidR="007952BD" w:rsidRPr="005C6B46" w:rsidRDefault="007952BD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Олегівна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CC746E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змішаного в’яжучого матеріалу на основі вапна.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CC746E" w:rsidP="001D6C51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ст. викладач Нудченко Л.А.</w:t>
            </w:r>
          </w:p>
        </w:tc>
      </w:tr>
      <w:tr w:rsidR="005C6B46" w:rsidRPr="00CC746E" w:rsidTr="0089607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CC746E" w:rsidRDefault="005C6B46" w:rsidP="005C6B46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CC746E">
              <w:rPr>
                <w:color w:val="191919" w:themeColor="background1" w:themeShade="1A"/>
                <w:sz w:val="23"/>
                <w:szCs w:val="23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Default="009106F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Харахурсах</w:t>
            </w:r>
            <w:proofErr w:type="spellEnd"/>
          </w:p>
          <w:p w:rsidR="009106F6" w:rsidRDefault="009106F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Валерія</w:t>
            </w:r>
          </w:p>
          <w:p w:rsidR="009106F6" w:rsidRPr="005C6B46" w:rsidRDefault="009106F6" w:rsidP="005C6B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Дмитрівна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2E4635" w:rsidP="002E4635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00066">
              <w:rPr>
                <w:rFonts w:eastAsiaTheme="minorHAnsi"/>
                <w:color w:val="191919" w:themeColor="background1" w:themeShade="1A"/>
                <w:lang w:val="uk-UA" w:eastAsia="en-US"/>
              </w:rPr>
              <w:t xml:space="preserve">Виробництво </w:t>
            </w:r>
            <w:r>
              <w:rPr>
                <w:rFonts w:eastAsiaTheme="minorHAnsi"/>
                <w:color w:val="191919" w:themeColor="background1" w:themeShade="1A"/>
                <w:lang w:val="uk-UA" w:eastAsia="en-US"/>
              </w:rPr>
              <w:t xml:space="preserve">шлакопортландцементу на основі доменного шлаку. Цех помелу.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46" w:rsidRPr="005C6B46" w:rsidRDefault="00EC1319" w:rsidP="005C6B46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105069">
              <w:rPr>
                <w:color w:val="191919" w:themeColor="background1" w:themeShade="1A"/>
                <w:sz w:val="26"/>
                <w:szCs w:val="26"/>
                <w:lang w:val="uk-UA"/>
              </w:rPr>
              <w:t xml:space="preserve">проф., д.т.н., </w:t>
            </w:r>
            <w:r>
              <w:rPr>
                <w:color w:val="191919" w:themeColor="background1" w:themeShade="1A"/>
                <w:sz w:val="26"/>
                <w:szCs w:val="26"/>
                <w:lang w:val="uk-UA"/>
              </w:rPr>
              <w:t>проф.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1D6C51">
              <w:rPr>
                <w:color w:val="191919" w:themeColor="background1" w:themeShade="1A"/>
                <w:sz w:val="23"/>
                <w:szCs w:val="23"/>
                <w:lang w:val="uk-UA"/>
              </w:rPr>
              <w:t>Ілюха</w:t>
            </w:r>
            <w:proofErr w:type="spellEnd"/>
            <w:r w:rsidR="001D6C51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М.Г.</w:t>
            </w:r>
          </w:p>
        </w:tc>
      </w:tr>
    </w:tbl>
    <w:p w:rsidR="005C6B46" w:rsidRDefault="005C6B46" w:rsidP="009106F6">
      <w:pPr>
        <w:spacing w:line="360" w:lineRule="auto"/>
        <w:jc w:val="center"/>
        <w:rPr>
          <w:color w:val="191919" w:themeColor="background1" w:themeShade="1A"/>
          <w:sz w:val="23"/>
          <w:szCs w:val="23"/>
          <w:lang w:val="uk-UA"/>
        </w:rPr>
      </w:pPr>
    </w:p>
    <w:p w:rsidR="006416D5" w:rsidRPr="009106F6" w:rsidRDefault="006416D5" w:rsidP="009106F6">
      <w:pPr>
        <w:spacing w:line="360" w:lineRule="auto"/>
        <w:jc w:val="center"/>
        <w:rPr>
          <w:color w:val="191919" w:themeColor="background1" w:themeShade="1A"/>
          <w:sz w:val="23"/>
          <w:szCs w:val="23"/>
          <w:lang w:val="uk-UA"/>
        </w:rPr>
      </w:pPr>
    </w:p>
    <w:p w:rsidR="005C6B46" w:rsidRPr="009106F6" w:rsidRDefault="005C6B46" w:rsidP="009106F6">
      <w:pPr>
        <w:spacing w:line="360" w:lineRule="auto"/>
        <w:jc w:val="center"/>
        <w:rPr>
          <w:color w:val="191919" w:themeColor="background1" w:themeShade="1A"/>
          <w:sz w:val="23"/>
          <w:szCs w:val="23"/>
          <w:lang w:val="uk-UA"/>
        </w:rPr>
      </w:pPr>
    </w:p>
    <w:p w:rsidR="004E433F" w:rsidRDefault="005C6B46" w:rsidP="009106F6">
      <w:pPr>
        <w:ind w:left="-142" w:right="-172"/>
        <w:jc w:val="center"/>
        <w:rPr>
          <w:color w:val="191919" w:themeColor="background1" w:themeShade="1A"/>
          <w:sz w:val="23"/>
          <w:szCs w:val="23"/>
          <w:lang w:val="uk-UA"/>
        </w:rPr>
      </w:pPr>
      <w:r w:rsidRPr="009106F6">
        <w:rPr>
          <w:color w:val="191919" w:themeColor="background1" w:themeShade="1A"/>
          <w:sz w:val="23"/>
          <w:szCs w:val="23"/>
          <w:lang w:val="uk-UA"/>
        </w:rPr>
        <w:t>Зав. кафедри ХТКМ</w:t>
      </w:r>
      <w:r w:rsidRPr="00EC1319">
        <w:rPr>
          <w:color w:val="191919" w:themeColor="background1" w:themeShade="1A"/>
          <w:sz w:val="23"/>
          <w:szCs w:val="23"/>
          <w:lang w:val="uk-UA"/>
        </w:rPr>
        <w:t>,</w:t>
      </w:r>
      <w:r w:rsidRPr="009106F6">
        <w:rPr>
          <w:color w:val="191919" w:themeColor="background1" w:themeShade="1A"/>
          <w:sz w:val="23"/>
          <w:szCs w:val="23"/>
          <w:lang w:val="uk-UA"/>
        </w:rPr>
        <w:t xml:space="preserve"> проф., д.т.н.</w:t>
      </w:r>
      <w:r w:rsidRPr="009106F6">
        <w:rPr>
          <w:color w:val="191919" w:themeColor="background1" w:themeShade="1A"/>
          <w:sz w:val="23"/>
          <w:szCs w:val="23"/>
          <w:lang w:val="uk-UA"/>
        </w:rPr>
        <w:tab/>
      </w:r>
      <w:r w:rsidRPr="009106F6">
        <w:rPr>
          <w:color w:val="191919" w:themeColor="background1" w:themeShade="1A"/>
          <w:sz w:val="23"/>
          <w:szCs w:val="23"/>
          <w:lang w:val="uk-UA"/>
        </w:rPr>
        <w:tab/>
      </w:r>
      <w:r w:rsidRPr="005C6B46">
        <w:rPr>
          <w:color w:val="191919" w:themeColor="background1" w:themeShade="1A"/>
          <w:sz w:val="23"/>
          <w:szCs w:val="23"/>
          <w:lang w:val="uk-UA"/>
        </w:rPr>
        <w:tab/>
      </w:r>
      <w:r w:rsidRPr="005C6B46">
        <w:rPr>
          <w:color w:val="191919" w:themeColor="background1" w:themeShade="1A"/>
          <w:sz w:val="23"/>
          <w:szCs w:val="23"/>
          <w:lang w:val="uk-UA"/>
        </w:rPr>
        <w:tab/>
      </w:r>
      <w:r w:rsidRPr="005C6B46">
        <w:rPr>
          <w:color w:val="191919" w:themeColor="background1" w:themeShade="1A"/>
          <w:sz w:val="23"/>
          <w:szCs w:val="23"/>
          <w:lang w:val="uk-UA"/>
        </w:rPr>
        <w:tab/>
        <w:t>В. А. Свідерський</w:t>
      </w:r>
    </w:p>
    <w:sectPr w:rsidR="004E433F" w:rsidSect="005C6B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B46"/>
    <w:rsid w:val="00035BCA"/>
    <w:rsid w:val="0004778D"/>
    <w:rsid w:val="000A5089"/>
    <w:rsid w:val="000E58FD"/>
    <w:rsid w:val="00113BA7"/>
    <w:rsid w:val="0018582C"/>
    <w:rsid w:val="001B6273"/>
    <w:rsid w:val="001C3AE7"/>
    <w:rsid w:val="001D6C51"/>
    <w:rsid w:val="00200550"/>
    <w:rsid w:val="0020423C"/>
    <w:rsid w:val="00256C8F"/>
    <w:rsid w:val="00275076"/>
    <w:rsid w:val="002E4635"/>
    <w:rsid w:val="00394606"/>
    <w:rsid w:val="003B1360"/>
    <w:rsid w:val="00471778"/>
    <w:rsid w:val="004E433F"/>
    <w:rsid w:val="004F2EC1"/>
    <w:rsid w:val="00513286"/>
    <w:rsid w:val="005C1AC0"/>
    <w:rsid w:val="005C6B46"/>
    <w:rsid w:val="00624F6B"/>
    <w:rsid w:val="006416D5"/>
    <w:rsid w:val="0065467B"/>
    <w:rsid w:val="006A4291"/>
    <w:rsid w:val="006C0210"/>
    <w:rsid w:val="00703E5C"/>
    <w:rsid w:val="007174E9"/>
    <w:rsid w:val="00763A83"/>
    <w:rsid w:val="007952BD"/>
    <w:rsid w:val="007C5BEB"/>
    <w:rsid w:val="00815B14"/>
    <w:rsid w:val="0089459F"/>
    <w:rsid w:val="00896073"/>
    <w:rsid w:val="008B63E0"/>
    <w:rsid w:val="008D1482"/>
    <w:rsid w:val="00900066"/>
    <w:rsid w:val="009106F6"/>
    <w:rsid w:val="00965211"/>
    <w:rsid w:val="00966C67"/>
    <w:rsid w:val="0097567A"/>
    <w:rsid w:val="00A2008B"/>
    <w:rsid w:val="00A644E2"/>
    <w:rsid w:val="00B47FCC"/>
    <w:rsid w:val="00B6370B"/>
    <w:rsid w:val="00B71123"/>
    <w:rsid w:val="00BC48AD"/>
    <w:rsid w:val="00C048B3"/>
    <w:rsid w:val="00C14A6D"/>
    <w:rsid w:val="00C734F5"/>
    <w:rsid w:val="00CA1365"/>
    <w:rsid w:val="00CC746E"/>
    <w:rsid w:val="00CE5874"/>
    <w:rsid w:val="00D72A60"/>
    <w:rsid w:val="00D93A90"/>
    <w:rsid w:val="00D93EB6"/>
    <w:rsid w:val="00E86D32"/>
    <w:rsid w:val="00EA47A2"/>
    <w:rsid w:val="00EC1319"/>
    <w:rsid w:val="00ED252F"/>
    <w:rsid w:val="00F36FD5"/>
    <w:rsid w:val="00F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49</cp:revision>
  <dcterms:created xsi:type="dcterms:W3CDTF">2019-02-12T11:12:00Z</dcterms:created>
  <dcterms:modified xsi:type="dcterms:W3CDTF">2019-04-05T16:56:00Z</dcterms:modified>
</cp:coreProperties>
</file>